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AB0F" w14:textId="65C14D1F" w:rsidR="0081091E" w:rsidRPr="007173AC" w:rsidRDefault="0081091E" w:rsidP="0081091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Cheser</w:t>
      </w:r>
      <w:r w:rsidRPr="007173AC">
        <w:rPr>
          <w:rFonts w:ascii="Times New Roman" w:hAnsi="Times New Roman" w:cs="Times New Roman"/>
          <w:b/>
          <w:bCs/>
          <w:sz w:val="40"/>
          <w:szCs w:val="40"/>
        </w:rPr>
        <w:t xml:space="preserve">, </w:t>
      </w:r>
      <w:r>
        <w:rPr>
          <w:rFonts w:ascii="Times New Roman" w:hAnsi="Times New Roman" w:cs="Times New Roman"/>
          <w:b/>
          <w:bCs/>
          <w:sz w:val="40"/>
          <w:szCs w:val="40"/>
        </w:rPr>
        <w:t>Karen</w:t>
      </w:r>
    </w:p>
    <w:p w14:paraId="4B134720" w14:textId="77777777" w:rsidR="0081091E" w:rsidRDefault="0081091E" w:rsidP="0081091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173AC">
        <w:rPr>
          <w:rFonts w:ascii="Times New Roman" w:hAnsi="Times New Roman" w:cs="Times New Roman"/>
          <w:b/>
          <w:bCs/>
          <w:sz w:val="32"/>
          <w:szCs w:val="32"/>
        </w:rPr>
        <w:t xml:space="preserve">2026 Excellence Award Category:   </w:t>
      </w:r>
      <w:r w:rsidRPr="007173AC">
        <w:rPr>
          <w:rFonts w:ascii="Times New Roman" w:hAnsi="Times New Roman" w:cs="Times New Roman"/>
          <w:b/>
          <w:bCs/>
          <w:sz w:val="32"/>
          <w:szCs w:val="32"/>
          <w:u w:val="single"/>
        </w:rPr>
        <w:t>Power Leadership &gt;2500</w:t>
      </w:r>
    </w:p>
    <w:p w14:paraId="3D9C66F3" w14:textId="33C0945D" w:rsidR="0081091E" w:rsidRPr="007173AC" w:rsidRDefault="0081091E" w:rsidP="0081091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73AC">
        <w:rPr>
          <w:rFonts w:ascii="Times New Roman" w:hAnsi="Times New Roman" w:cs="Times New Roman"/>
          <w:b/>
          <w:bCs/>
          <w:sz w:val="32"/>
          <w:szCs w:val="32"/>
        </w:rPr>
        <w:t xml:space="preserve">District: </w:t>
      </w:r>
      <w:r>
        <w:rPr>
          <w:rFonts w:ascii="Times New Roman" w:hAnsi="Times New Roman" w:cs="Times New Roman"/>
          <w:b/>
          <w:bCs/>
          <w:sz w:val="32"/>
          <w:szCs w:val="32"/>
        </w:rPr>
        <w:t>Durango 9-R Schools</w:t>
      </w:r>
      <w:r w:rsidRPr="007173AC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14:paraId="4F9C3DE3" w14:textId="77777777" w:rsidR="0081091E" w:rsidRDefault="0081091E" w:rsidP="0081091E">
      <w:pPr>
        <w:rPr>
          <w:rFonts w:ascii="Times New Roman" w:hAnsi="Times New Roman" w:cs="Times New Roman"/>
          <w:sz w:val="28"/>
          <w:szCs w:val="28"/>
        </w:rPr>
      </w:pPr>
    </w:p>
    <w:p w14:paraId="26D57C03" w14:textId="690F949E" w:rsidR="0081091E" w:rsidRPr="0081091E" w:rsidRDefault="0081091E" w:rsidP="0081091E">
      <w:pPr>
        <w:rPr>
          <w:rFonts w:ascii="Times New Roman" w:hAnsi="Times New Roman" w:cs="Times New Roman"/>
          <w:sz w:val="28"/>
          <w:szCs w:val="28"/>
        </w:rPr>
      </w:pPr>
      <w:r w:rsidRPr="0081091E">
        <w:rPr>
          <w:rFonts w:ascii="Times New Roman" w:hAnsi="Times New Roman" w:cs="Times New Roman"/>
          <w:sz w:val="28"/>
          <w:szCs w:val="28"/>
        </w:rPr>
        <w:t>Dr. Karen Cheser is nominated for the Power Leadership Award for her systemic implementation of student-centered innovation and her role as a national advocate for competency-based education. Since assuming leadership of Durango School District 9-R in 2021, she has prioritized the "Portrait of a Graduate" framework, which aligns academic standards with the real-world competencies required for success in a global economy.</w:t>
      </w:r>
    </w:p>
    <w:p w14:paraId="67034572" w14:textId="77777777" w:rsidR="0081091E" w:rsidRPr="0081091E" w:rsidRDefault="0081091E" w:rsidP="0081091E">
      <w:pPr>
        <w:rPr>
          <w:rFonts w:ascii="Times New Roman" w:hAnsi="Times New Roman" w:cs="Times New Roman"/>
          <w:sz w:val="28"/>
          <w:szCs w:val="28"/>
        </w:rPr>
      </w:pPr>
    </w:p>
    <w:p w14:paraId="038C15C3" w14:textId="74F82DB0" w:rsidR="0081091E" w:rsidRPr="0081091E" w:rsidRDefault="0081091E" w:rsidP="0081091E">
      <w:pPr>
        <w:rPr>
          <w:rFonts w:ascii="Times New Roman" w:hAnsi="Times New Roman" w:cs="Times New Roman"/>
          <w:sz w:val="28"/>
          <w:szCs w:val="28"/>
        </w:rPr>
      </w:pPr>
      <w:r w:rsidRPr="0081091E">
        <w:rPr>
          <w:rFonts w:ascii="Times New Roman" w:hAnsi="Times New Roman" w:cs="Times New Roman"/>
          <w:sz w:val="28"/>
          <w:szCs w:val="28"/>
        </w:rPr>
        <w:t>A cornerstone of her leadership is the "Impact 9-R" strategic plan. This initiative focuses on "Deeper Learning," moving the district toward an instructional model that emphasizes critical thinking, collaboration, and community-based impact. Dr. Cheser has scaled this model by establishing innovation hubs within the district and fostering partnerships with local industry to provide authentic, project-based learning experiences. Her ability to translate high-level educational theory into scalable classroom practice has made Durango a destination for educators seeking to implement personalized learning within a large-scale system.</w:t>
      </w:r>
    </w:p>
    <w:p w14:paraId="302B8A2B" w14:textId="77777777" w:rsidR="0081091E" w:rsidRPr="0081091E" w:rsidRDefault="0081091E" w:rsidP="0081091E">
      <w:pPr>
        <w:rPr>
          <w:rFonts w:ascii="Times New Roman" w:hAnsi="Times New Roman" w:cs="Times New Roman"/>
          <w:sz w:val="28"/>
          <w:szCs w:val="28"/>
        </w:rPr>
      </w:pPr>
    </w:p>
    <w:p w14:paraId="11607388" w14:textId="77777777" w:rsidR="0081091E" w:rsidRPr="0081091E" w:rsidRDefault="0081091E" w:rsidP="0081091E">
      <w:pPr>
        <w:rPr>
          <w:rFonts w:ascii="Times New Roman" w:hAnsi="Times New Roman" w:cs="Times New Roman"/>
          <w:sz w:val="28"/>
          <w:szCs w:val="28"/>
        </w:rPr>
      </w:pPr>
      <w:r w:rsidRPr="0081091E">
        <w:rPr>
          <w:rFonts w:ascii="Times New Roman" w:hAnsi="Times New Roman" w:cs="Times New Roman"/>
          <w:sz w:val="28"/>
          <w:szCs w:val="28"/>
        </w:rPr>
        <w:t>Dr. Cheser is a prominent voice on national platforms, frequently presenting at associations and groups across the country. She shares her expertise on integrating social-emotional learning with rigorous academic standards, providing a research-based blueprint for district transformation. Her leadership is characterized by a commitment to data-driven improvement and transparency, ensuring that the district’s strategic goals result in measurable student growth and teacher efficacy.</w:t>
      </w:r>
    </w:p>
    <w:p w14:paraId="3C3CEF10" w14:textId="77777777" w:rsidR="0081091E" w:rsidRPr="0081091E" w:rsidRDefault="0081091E" w:rsidP="0081091E">
      <w:pPr>
        <w:rPr>
          <w:rFonts w:ascii="Times New Roman" w:hAnsi="Times New Roman" w:cs="Times New Roman"/>
          <w:sz w:val="28"/>
          <w:szCs w:val="28"/>
        </w:rPr>
      </w:pPr>
    </w:p>
    <w:p w14:paraId="34264754" w14:textId="2A1C9A11" w:rsidR="0081091E" w:rsidRDefault="0081091E" w:rsidP="0081091E">
      <w:pPr>
        <w:rPr>
          <w:rFonts w:ascii="Times New Roman" w:hAnsi="Times New Roman" w:cs="Times New Roman"/>
          <w:sz w:val="28"/>
          <w:szCs w:val="28"/>
        </w:rPr>
      </w:pPr>
      <w:r w:rsidRPr="0081091E">
        <w:rPr>
          <w:rFonts w:ascii="Times New Roman" w:hAnsi="Times New Roman" w:cs="Times New Roman"/>
          <w:sz w:val="28"/>
          <w:szCs w:val="28"/>
        </w:rPr>
        <w:t>Through her national influence and local results, Dr. Cheser demonstrates the strategic vision and operational agility required to lead a high-performing district into the future. Her work ensures that every student in Durango 9-R is prepared to lead with purpose and adaptability.</w:t>
      </w:r>
    </w:p>
    <w:sectPr w:rsidR="00810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1E"/>
    <w:rsid w:val="002C0816"/>
    <w:rsid w:val="002F2164"/>
    <w:rsid w:val="00553462"/>
    <w:rsid w:val="0066381F"/>
    <w:rsid w:val="007037BA"/>
    <w:rsid w:val="0081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EAA61"/>
  <w15:chartTrackingRefBased/>
  <w15:docId w15:val="{9EC20D5A-BB4C-41FE-8BBD-FC386EF0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91E"/>
  </w:style>
  <w:style w:type="paragraph" w:styleId="Heading1">
    <w:name w:val="heading 1"/>
    <w:basedOn w:val="Normal"/>
    <w:next w:val="Normal"/>
    <w:link w:val="Heading1Char"/>
    <w:uiPriority w:val="9"/>
    <w:qFormat/>
    <w:rsid w:val="00810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9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9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F216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fornian FB" w:eastAsiaTheme="majorEastAsia" w:hAnsi="Californian FB" w:cstheme="majorBidi"/>
      <w:b/>
      <w:i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0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9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9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9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9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Beaver</dc:creator>
  <cp:keywords/>
  <dc:description/>
  <cp:lastModifiedBy>Patricia Beaver</cp:lastModifiedBy>
  <cp:revision>1</cp:revision>
  <cp:lastPrinted>2026-03-23T00:34:00Z</cp:lastPrinted>
  <dcterms:created xsi:type="dcterms:W3CDTF">2026-03-23T00:30:00Z</dcterms:created>
  <dcterms:modified xsi:type="dcterms:W3CDTF">2026-03-23T00:34:00Z</dcterms:modified>
</cp:coreProperties>
</file>