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2CA5" w14:textId="66FDEE3D" w:rsidR="009B6976" w:rsidRPr="00CA1642" w:rsidRDefault="009B6976" w:rsidP="009B6976">
      <w:pPr>
        <w:jc w:val="center"/>
        <w:rPr>
          <w:rFonts w:ascii="Times New Roman" w:hAnsi="Times New Roman" w:cs="Times New Roman"/>
          <w:b/>
          <w:bCs/>
          <w:sz w:val="32"/>
          <w:szCs w:val="32"/>
        </w:rPr>
      </w:pPr>
      <w:r>
        <w:rPr>
          <w:rFonts w:ascii="Times New Roman" w:hAnsi="Times New Roman" w:cs="Times New Roman"/>
          <w:b/>
          <w:bCs/>
          <w:sz w:val="32"/>
          <w:szCs w:val="32"/>
        </w:rPr>
        <w:t>Darter, Will</w:t>
      </w:r>
    </w:p>
    <w:p w14:paraId="28EE72EF" w14:textId="59BA98FF" w:rsidR="009B6976" w:rsidRPr="003F45ED" w:rsidRDefault="009B6976" w:rsidP="009B6976">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Technology &amp; AI</w:t>
      </w:r>
    </w:p>
    <w:p w14:paraId="5EBC0F1E" w14:textId="37DAE1F2" w:rsidR="009B6976" w:rsidRPr="009B6976" w:rsidRDefault="009B6976" w:rsidP="009B6976">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sidRPr="009B6976">
        <w:rPr>
          <w:rFonts w:ascii="Times New Roman" w:hAnsi="Times New Roman" w:cs="Times New Roman"/>
          <w:b/>
          <w:bCs/>
          <w:sz w:val="28"/>
          <w:szCs w:val="28"/>
        </w:rPr>
        <w:t>Everton R-111 School District</w:t>
      </w:r>
    </w:p>
    <w:p w14:paraId="3CD80649" w14:textId="77777777" w:rsidR="009B6976" w:rsidRDefault="009B6976">
      <w:pPr>
        <w:rPr>
          <w:rFonts w:ascii="Times New Roman" w:hAnsi="Times New Roman" w:cs="Times New Roman"/>
          <w:sz w:val="24"/>
          <w:szCs w:val="24"/>
        </w:rPr>
      </w:pPr>
    </w:p>
    <w:p w14:paraId="14111C6E" w14:textId="472A4CFB" w:rsidR="00553462" w:rsidRPr="009B6976" w:rsidRDefault="009B6976">
      <w:pPr>
        <w:rPr>
          <w:rFonts w:ascii="Times New Roman" w:hAnsi="Times New Roman" w:cs="Times New Roman"/>
          <w:sz w:val="24"/>
          <w:szCs w:val="24"/>
        </w:rPr>
      </w:pPr>
      <w:r w:rsidRPr="009B6976">
        <w:rPr>
          <w:rFonts w:ascii="Times New Roman" w:hAnsi="Times New Roman" w:cs="Times New Roman"/>
          <w:sz w:val="24"/>
          <w:szCs w:val="24"/>
        </w:rPr>
        <w:t>I am pleased to nominate Dr. Will Darter, Superintendent of the Everton R-III School District in Everton, Missouri, for the Technology &amp; AI—Using Today’s Tools to Drive Effective District Management and Maximize Student Success award.</w:t>
      </w:r>
      <w:r w:rsidRPr="009B6976">
        <w:rPr>
          <w:rFonts w:ascii="Times New Roman" w:hAnsi="Times New Roman" w:cs="Times New Roman"/>
          <w:sz w:val="24"/>
          <w:szCs w:val="24"/>
        </w:rPr>
        <w:br/>
      </w:r>
      <w:r w:rsidRPr="009B6976">
        <w:rPr>
          <w:rFonts w:ascii="Times New Roman" w:hAnsi="Times New Roman" w:cs="Times New Roman"/>
          <w:sz w:val="24"/>
          <w:szCs w:val="24"/>
        </w:rPr>
        <w:br/>
        <w:t>As a rural school superintendent, Dr. Darter has distinguished himself as a forward-thinking leader in both southwest Missouri and across the state by effectively integrating artificial intelligence into district leadership and operations. His work demonstrates that innovative, high-impact use of technology is not limited to large or well-resourced districts, but can thrive in rural settings to the direct benefit of students and staff.</w:t>
      </w:r>
      <w:r w:rsidRPr="009B6976">
        <w:rPr>
          <w:rFonts w:ascii="Times New Roman" w:hAnsi="Times New Roman" w:cs="Times New Roman"/>
          <w:sz w:val="24"/>
          <w:szCs w:val="24"/>
        </w:rPr>
        <w:br/>
      </w:r>
      <w:r w:rsidRPr="009B6976">
        <w:rPr>
          <w:rFonts w:ascii="Times New Roman" w:hAnsi="Times New Roman" w:cs="Times New Roman"/>
          <w:sz w:val="24"/>
          <w:szCs w:val="24"/>
        </w:rPr>
        <w:br/>
        <w:t>Dr. Darter has been a leading voice in helping school leaders understand and apply AI in practical, meaningful ways. Through professional development sessions at Southwest Missouri MASA meetings and most recently at the MASA Spring Conference, he has shared actionable strategies for utilizing AI to improve efficiency, decision-making, and overall district effectiveness. His ability to translate complex technology into accessible, real-world applications has empowered fellow superintendents and administrators to confidently adopt these tools in their own districts.</w:t>
      </w:r>
      <w:r w:rsidRPr="009B6976">
        <w:rPr>
          <w:rFonts w:ascii="Times New Roman" w:hAnsi="Times New Roman" w:cs="Times New Roman"/>
          <w:sz w:val="24"/>
          <w:szCs w:val="24"/>
        </w:rPr>
        <w:br/>
      </w:r>
      <w:r w:rsidRPr="009B6976">
        <w:rPr>
          <w:rFonts w:ascii="Times New Roman" w:hAnsi="Times New Roman" w:cs="Times New Roman"/>
          <w:sz w:val="24"/>
          <w:szCs w:val="24"/>
        </w:rPr>
        <w:br/>
        <w:t xml:space="preserve">Within his own district, Dr. Darter models the effective use of AI and technology in daily leadership practices. He leverages these tools to streamline communication, enhance organizational efficiency, and support data-informed decision-making. His approach allows more time and </w:t>
      </w:r>
      <w:proofErr w:type="gramStart"/>
      <w:r w:rsidRPr="009B6976">
        <w:rPr>
          <w:rFonts w:ascii="Times New Roman" w:hAnsi="Times New Roman" w:cs="Times New Roman"/>
          <w:sz w:val="24"/>
          <w:szCs w:val="24"/>
        </w:rPr>
        <w:t>focus</w:t>
      </w:r>
      <w:proofErr w:type="gramEnd"/>
      <w:r w:rsidRPr="009B6976">
        <w:rPr>
          <w:rFonts w:ascii="Times New Roman" w:hAnsi="Times New Roman" w:cs="Times New Roman"/>
          <w:sz w:val="24"/>
          <w:szCs w:val="24"/>
        </w:rPr>
        <w:t xml:space="preserve"> to be directed toward what matters most—student learning and success.</w:t>
      </w:r>
      <w:r w:rsidRPr="009B6976">
        <w:rPr>
          <w:rFonts w:ascii="Times New Roman" w:hAnsi="Times New Roman" w:cs="Times New Roman"/>
          <w:sz w:val="24"/>
          <w:szCs w:val="24"/>
        </w:rPr>
        <w:br/>
      </w:r>
      <w:r w:rsidRPr="009B6976">
        <w:rPr>
          <w:rFonts w:ascii="Times New Roman" w:hAnsi="Times New Roman" w:cs="Times New Roman"/>
          <w:sz w:val="24"/>
          <w:szCs w:val="24"/>
        </w:rPr>
        <w:br/>
        <w:t>What sets Dr. Darter apart is not only his innovation, but his willingness to lead and serve others. He is widely recognized as a thought leader who is shaping how educational leaders approach AI, particularly in rural school systems. His influence extends beyond Everton R-III, impacting districts throughout the region and state through his collaboration, training, and shared expertise.</w:t>
      </w:r>
      <w:r w:rsidRPr="009B6976">
        <w:rPr>
          <w:rFonts w:ascii="Times New Roman" w:hAnsi="Times New Roman" w:cs="Times New Roman"/>
          <w:sz w:val="24"/>
          <w:szCs w:val="24"/>
        </w:rPr>
        <w:br/>
      </w:r>
      <w:r w:rsidRPr="009B6976">
        <w:rPr>
          <w:rFonts w:ascii="Times New Roman" w:hAnsi="Times New Roman" w:cs="Times New Roman"/>
          <w:sz w:val="24"/>
          <w:szCs w:val="24"/>
        </w:rPr>
        <w:br/>
        <w:t>Through his leadership, Dr. Darter exemplifies how today’s technology can be harnessed to strengthen district management and improve outcomes for students. His work serves as a model for educational leaders seeking to responsibly and effectively integrate AI into their practice.</w:t>
      </w:r>
      <w:r w:rsidRPr="009B6976">
        <w:rPr>
          <w:rFonts w:ascii="Times New Roman" w:hAnsi="Times New Roman" w:cs="Times New Roman"/>
          <w:sz w:val="24"/>
          <w:szCs w:val="24"/>
        </w:rPr>
        <w:br/>
      </w:r>
      <w:r w:rsidRPr="009B6976">
        <w:rPr>
          <w:rFonts w:ascii="Times New Roman" w:hAnsi="Times New Roman" w:cs="Times New Roman"/>
          <w:sz w:val="24"/>
          <w:szCs w:val="24"/>
        </w:rPr>
        <w:br/>
        <w:t>For these reasons, I strongly recommend Dr. Will Darter for this award.  </w:t>
      </w:r>
    </w:p>
    <w:sectPr w:rsidR="00553462" w:rsidRPr="009B6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76"/>
    <w:rsid w:val="002C0816"/>
    <w:rsid w:val="002F2164"/>
    <w:rsid w:val="00432AD3"/>
    <w:rsid w:val="00553462"/>
    <w:rsid w:val="0066381F"/>
    <w:rsid w:val="009B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F8FE"/>
  <w15:chartTrackingRefBased/>
  <w15:docId w15:val="{278C4773-1C13-4F96-AC4F-146CD3FF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76"/>
  </w:style>
  <w:style w:type="paragraph" w:styleId="Heading1">
    <w:name w:val="heading 1"/>
    <w:basedOn w:val="Normal"/>
    <w:next w:val="Normal"/>
    <w:link w:val="Heading1Char"/>
    <w:uiPriority w:val="9"/>
    <w:qFormat/>
    <w:rsid w:val="009B6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9B6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976"/>
    <w:rPr>
      <w:rFonts w:eastAsiaTheme="majorEastAsia" w:cstheme="majorBidi"/>
      <w:color w:val="272727" w:themeColor="text1" w:themeTint="D8"/>
    </w:rPr>
  </w:style>
  <w:style w:type="paragraph" w:styleId="Title">
    <w:name w:val="Title"/>
    <w:basedOn w:val="Normal"/>
    <w:next w:val="Normal"/>
    <w:link w:val="TitleChar"/>
    <w:uiPriority w:val="10"/>
    <w:qFormat/>
    <w:rsid w:val="009B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976"/>
    <w:pPr>
      <w:spacing w:before="160"/>
      <w:jc w:val="center"/>
    </w:pPr>
    <w:rPr>
      <w:i/>
      <w:iCs/>
      <w:color w:val="404040" w:themeColor="text1" w:themeTint="BF"/>
    </w:rPr>
  </w:style>
  <w:style w:type="character" w:customStyle="1" w:styleId="QuoteChar">
    <w:name w:val="Quote Char"/>
    <w:basedOn w:val="DefaultParagraphFont"/>
    <w:link w:val="Quote"/>
    <w:uiPriority w:val="29"/>
    <w:rsid w:val="009B6976"/>
    <w:rPr>
      <w:i/>
      <w:iCs/>
      <w:color w:val="404040" w:themeColor="text1" w:themeTint="BF"/>
    </w:rPr>
  </w:style>
  <w:style w:type="paragraph" w:styleId="ListParagraph">
    <w:name w:val="List Paragraph"/>
    <w:basedOn w:val="Normal"/>
    <w:uiPriority w:val="34"/>
    <w:qFormat/>
    <w:rsid w:val="009B6976"/>
    <w:pPr>
      <w:ind w:left="720"/>
      <w:contextualSpacing/>
    </w:pPr>
  </w:style>
  <w:style w:type="character" w:styleId="IntenseEmphasis">
    <w:name w:val="Intense Emphasis"/>
    <w:basedOn w:val="DefaultParagraphFont"/>
    <w:uiPriority w:val="21"/>
    <w:qFormat/>
    <w:rsid w:val="009B6976"/>
    <w:rPr>
      <w:i/>
      <w:iCs/>
      <w:color w:val="2F5496" w:themeColor="accent1" w:themeShade="BF"/>
    </w:rPr>
  </w:style>
  <w:style w:type="paragraph" w:styleId="IntenseQuote">
    <w:name w:val="Intense Quote"/>
    <w:basedOn w:val="Normal"/>
    <w:next w:val="Normal"/>
    <w:link w:val="IntenseQuoteChar"/>
    <w:uiPriority w:val="30"/>
    <w:qFormat/>
    <w:rsid w:val="009B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976"/>
    <w:rPr>
      <w:i/>
      <w:iCs/>
      <w:color w:val="2F5496" w:themeColor="accent1" w:themeShade="BF"/>
    </w:rPr>
  </w:style>
  <w:style w:type="character" w:styleId="IntenseReference">
    <w:name w:val="Intense Reference"/>
    <w:basedOn w:val="DefaultParagraphFont"/>
    <w:uiPriority w:val="32"/>
    <w:qFormat/>
    <w:rsid w:val="009B6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2026-04-01T23:56:00Z</cp:lastPrinted>
  <dcterms:created xsi:type="dcterms:W3CDTF">2026-04-01T23:47:00Z</dcterms:created>
  <dcterms:modified xsi:type="dcterms:W3CDTF">2026-04-01T23:56:00Z</dcterms:modified>
</cp:coreProperties>
</file>